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2023, Microbot Medical Inc. (the “Company”) issued a press release announcing that it has expanded its global presence to South America with the addition of Francisco C. Carnevale, MD, PhD, FSIR, becoming the latest key opinion leader (KOL) to join the Company’s Scientific Advisory Board (SAB). Dr. Carnevale, a vascular and interventional radiologist based in Sao Paolo, Brazil, is the Chief of the Vascular Interventional Radiology Section at Hospital das Clinicas - University of Sao Paulo Medical School Hospital.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addition of Dr. Carnevale to its SAB, the Company now has 13 KOLs on its SAB, including seven from the U.S., three in Israel, two from EU nations, and Dr. Carnevale representing the first from Brazil, all with a singular focus of supporting the regulatory and commercial paths for the LIBERTY® Robotic System.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8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8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27,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Expands its Geographic Presence to South America with the Addition of Francisco C. Carnevale, MD, PhD, FSIR to its Scientific Advisory Board</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Increases Key Opinion Leaders to 13 Throughout the Americas, Israel, and Europe to Support the Company’s Next Regulatory and Commercialization Paths for the LIBERTY® Robotic System</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27, 2023 </w:t>
      </w:r>
      <w:r>
        <w:rPr>
          <w:rFonts w:ascii="Times New Roman" w:cs="Times New Roman" w:eastAsia="Times New Roman" w:hAnsi="Times New Roman"/>
          <w:sz w:val="18"/>
          <w:szCs w:val="18"/>
          <w:color w:val="auto"/>
        </w:rPr>
        <w:t>– Microbot Medical Inc. (Nasdaq: MBOT), today announced that it has expanded its global presence to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with the addition of Francisco C. Carnevale, MD, PhD, FSIR, becoming the latest key opinion leader (KOL) to join the Company’s Scientific Advisory Board (SAB). With the addition of Dr. Carnevale to its SAB, the Company now has 13 KOLs on its SAB, including seven from the U.S., three in Israel, two from EU nations, and Dr. Carnevale representing the first from Brazil, all with a singular focus of supporting the regulatory and commercial paths for the LIBERTY® Robotic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Carnevale, a vascular and interventional radiologist based in Sao Paolo, Brazil, is the Chief of the Vascular Interventional Radiology Section at Hospital das Clinicas - University of Sao Paulo Medical School Hospital (HC-FMUSP).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Carnevale is a distinguished publisher and lecturer who has spearheaded experimental work focused on the treatment of patients with lower urinary tract infection associated with prostate growth by Benign Prostatic Hyperplasia (BPH). These studies were developed at Harvard University and at HC-FMUSP.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progress towards the commercialization of the LIBERTY Robotic System, we believe it is crucial for us to continue attracting accomplished global physicians with varied clinical expertise that can help us advance the system so the unique clinical and economic benefits can be fully realized,” commented Harel Gadot, CEO, President, and Chairman. “Dr. Carnevale has pioneered Prostatic Artery Embolization and we believe that his contribution to our development will further validate the usefulness of LIBERTY Robotic System across a widening number of interventional applications.”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“Having been at the forefront of Prostatic Artery Embolization combined with the future aspirations for the LIBERTY Robotic System, I am excited for this technology and the great development by the Microbot Team to enable a new frontier in interventional embolization and therefore, broaden the access to more physicians worldwide,” commented Dr. Carnevale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Carnevale developed the technique of Prostatic Artery Embolization (PAE) for patients at HC-FMUSP with urinary obstructive symptoms, working in collaboration with the Urology and Radiology Departments since 2008. As a result of his extensive research, Dr. Carnevale organizes and delivers training courses on the PAE technique in Brazil, Europe, and the United States. Dr. Carnevale is a member of many prestigious national and international committees, societies, and journals, including Cardiovascular and Interventional Radiological Society of Europe (CIRSE), Society of Interventional Radiology (SIR), and is a former President of the of Brazilian Society of Interventional Radiology and Endovascular Surgery (SoBRICE). Dr. Carnevale has authored several books, over 60 national and international book chapters and over 100 peer-reviewed articles and is a much sought-after global speaker as he has given over 220 lectures in congresses, such as RSNA, ESR, SIR, CIRSE, GEST, WCIO, ESIR-CIRSE, SYNERGY, ISET, WAIS, SoBRICE.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xml:space="preserve">For a complete list and background on the members of Microbot’s SAB, please use this link </w:t>
      </w:r>
      <w:r>
        <w:rPr>
          <w:rFonts w:ascii="Times New Roman" w:cs="Times New Roman" w:eastAsia="Times New Roman" w:hAnsi="Times New Roman"/>
          <w:sz w:val="18"/>
          <w:szCs w:val="18"/>
          <w:u w:val="single" w:color="auto"/>
          <w:color w:val="auto"/>
        </w:rPr>
        <w:t>About – Microbot Medical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2023-02-27T08:02:54Z</dcterms:created>
  <dcterms:modified xsi:type="dcterms:W3CDTF">2023-02-27T08:02:54Z</dcterms:modified>
</cp:coreProperties>
</file>