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Sharon Simon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MICROBOT MEDICAL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 DERBY ST., BLD. 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HINGHAM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Microbot Medical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MBOT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Manager, CTO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as follows and in accordance with the terms of the Issuer's 2020 Omnibus Performance Award Plan, as amended (the "Plan"): (a) on August 18, 2026,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or forfeiture pursuant to the terms of the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Simon Sharon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1272" TargetMode="External"/><Relationship Id="rId5" Type="http://schemas.openxmlformats.org/officeDocument/2006/relationships/hyperlink" Target="http://www.sec.gov/cgi-bin/browse-edgar?action=getcompany&amp;CIK=00008839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662</Words>
  <Characters>3522</Characters>
  <CharactersWithSpaces>4122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