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Wenderow Tal Baruch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MICROBOT MEDICAL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2"/>
        </w:trPr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Microbot Medical Inc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 xml:space="preserve">. </w:t>
              </w:r>
            </w:hyperlink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]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202"/>
        </w:trPr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 w:right="16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25 RECREATION PARK DRIVE, UNIT 108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HINGHAM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02043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Tal Wenderow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22324" TargetMode="External"/><Relationship Id="rId11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2020-09-09T15:33:57Z</dcterms:created>
  <dcterms:modified xsi:type="dcterms:W3CDTF">2020-09-09T15:33:57Z</dcterms:modified>
</cp:coreProperties>
</file>