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Laxminarain Prattipati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Microbot Medical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MBOT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09/29/2021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MICROBOT MEDICAL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 RECREATION PARK DRIVE,UNIT 108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13,571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13,571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09/29/2031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13,571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options vest as follows and in accordance with the terms of the Issuer's 2020 Omnibus Performance Award Plan: (a) on March 29, 2022,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Prattipati Laxminarain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10/05/2021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5204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2021-10-05T17:24:01Z</dcterms:created>
  <dcterms:modified xsi:type="dcterms:W3CDTF">2021-10-05T17:24:01Z</dcterms:modified>
</cp:coreProperties>
</file>